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83BD5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  <w:lang w:eastAsia="pl-PL"/>
        </w:rPr>
      </w:pPr>
      <w:r w:rsidRPr="00F64E50">
        <w:rPr>
          <w:rFonts w:ascii="Cambria" w:hAnsi="Cambria" w:cs="Arial"/>
          <w:b/>
          <w:sz w:val="22"/>
          <w:szCs w:val="22"/>
          <w:lang w:eastAsia="pl-PL"/>
        </w:rPr>
        <w:t>Załącznik nr 4 do Umowy</w:t>
      </w:r>
    </w:p>
    <w:p w14:paraId="687C2AED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7E87AA0C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F64E50">
        <w:rPr>
          <w:rFonts w:ascii="Cambria" w:hAnsi="Cambria" w:cs="Arial"/>
          <w:b/>
          <w:sz w:val="22"/>
          <w:szCs w:val="22"/>
          <w:lang w:eastAsia="pl-PL"/>
        </w:rPr>
        <w:t>Ramowy Harmonogram Realizacji Przedmiotu Umowy</w:t>
      </w:r>
    </w:p>
    <w:p w14:paraId="35939A67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0D927198" w14:textId="77777777" w:rsidR="00DB2F06" w:rsidRPr="00DB2F06" w:rsidRDefault="00F64E50" w:rsidP="00DB2F06">
      <w:pPr>
        <w:pStyle w:val="Akapitzlist"/>
        <w:numPr>
          <w:ilvl w:val="0"/>
          <w:numId w:val="4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Pozyskanie i zrywka drewna</w:t>
      </w:r>
      <w:r w:rsidR="00837161">
        <w:rPr>
          <w:rFonts w:ascii="Cambria" w:hAnsi="Cambria"/>
          <w:sz w:val="22"/>
          <w:szCs w:val="22"/>
        </w:rPr>
        <w:t xml:space="preserve"> – </w:t>
      </w:r>
      <w:r w:rsidR="00DB2F06" w:rsidRPr="00DB2F06">
        <w:rPr>
          <w:rFonts w:ascii="Cambria" w:hAnsi="Cambria"/>
          <w:sz w:val="22"/>
          <w:szCs w:val="22"/>
        </w:rPr>
        <w:t>miesięcznie ok. 1/12 ilości wykazanej w pakiecie.</w:t>
      </w:r>
    </w:p>
    <w:p w14:paraId="461C9448" w14:textId="77777777" w:rsidR="00DB2F06" w:rsidRPr="00DB2F06" w:rsidRDefault="00DB2F06" w:rsidP="00DB2F06">
      <w:pPr>
        <w:pStyle w:val="Akapitzlist"/>
        <w:ind w:left="426"/>
        <w:jc w:val="both"/>
        <w:rPr>
          <w:rFonts w:ascii="Cambria" w:hAnsi="Cambria"/>
          <w:sz w:val="22"/>
          <w:szCs w:val="22"/>
        </w:rPr>
      </w:pPr>
      <w:r w:rsidRPr="00DB2F06">
        <w:rPr>
          <w:rFonts w:ascii="Cambria" w:hAnsi="Cambria"/>
          <w:sz w:val="22"/>
          <w:szCs w:val="22"/>
        </w:rPr>
        <w:t>W miesiącach: styczeń-marzec, październik-grudzień – ilość ta może ulec zwiększeniu,</w:t>
      </w:r>
    </w:p>
    <w:p w14:paraId="62237F3E" w14:textId="73D3C4F9" w:rsidR="00837161" w:rsidRPr="00DB2F06" w:rsidRDefault="00DB2F06" w:rsidP="00DB2F06">
      <w:pPr>
        <w:pStyle w:val="Akapitzlist"/>
        <w:ind w:left="426"/>
        <w:jc w:val="both"/>
        <w:rPr>
          <w:rFonts w:ascii="Cambria" w:hAnsi="Cambria"/>
          <w:sz w:val="22"/>
          <w:szCs w:val="22"/>
        </w:rPr>
      </w:pPr>
      <w:r w:rsidRPr="00DB2F06">
        <w:rPr>
          <w:rFonts w:ascii="Cambria" w:hAnsi="Cambria"/>
          <w:sz w:val="22"/>
          <w:szCs w:val="22"/>
        </w:rPr>
        <w:t>w miesiącach: kwiecień-wrzesień -  ilość ta może ulec zmniejszeniu.</w:t>
      </w:r>
    </w:p>
    <w:p w14:paraId="617F6E57" w14:textId="77777777" w:rsidR="00F64E50" w:rsidRPr="00F64E50" w:rsidRDefault="00F64E50" w:rsidP="00F64E50">
      <w:pPr>
        <w:pStyle w:val="Akapitzlist"/>
        <w:numPr>
          <w:ilvl w:val="0"/>
          <w:numId w:val="4"/>
        </w:numPr>
        <w:ind w:left="426" w:hanging="426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Hodowla lasu:</w:t>
      </w:r>
    </w:p>
    <w:p w14:paraId="70B8DEC3" w14:textId="77777777" w:rsidR="00F64E50" w:rsidRPr="00F64E50" w:rsidRDefault="00F64E50" w:rsidP="00F64E50">
      <w:pPr>
        <w:pStyle w:val="Akapitzlist"/>
        <w:numPr>
          <w:ilvl w:val="0"/>
          <w:numId w:val="1"/>
        </w:numPr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 xml:space="preserve">Prace odnowieniowe, poprawki – zależnie od warunków atmosferycznych: </w:t>
      </w:r>
    </w:p>
    <w:p w14:paraId="7F46D2E6" w14:textId="07A63F83" w:rsidR="00F64E50" w:rsidRPr="00F64E50" w:rsidRDefault="0071312C" w:rsidP="00F64E50">
      <w:pPr>
        <w:pStyle w:val="Akapitzlist"/>
        <w:ind w:left="993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marzec/kwiecień,</w:t>
      </w:r>
    </w:p>
    <w:p w14:paraId="707E2480" w14:textId="7341FCBF" w:rsidR="0071312C" w:rsidRPr="00F64E50" w:rsidRDefault="0071312C" w:rsidP="00F64E50">
      <w:pPr>
        <w:pStyle w:val="Akapitzlist"/>
        <w:ind w:left="993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wrzesień/październik.</w:t>
      </w:r>
    </w:p>
    <w:p w14:paraId="6ECDA92B" w14:textId="77777777" w:rsidR="00F64E50" w:rsidRPr="00F64E50" w:rsidRDefault="00F64E50" w:rsidP="00F64E50">
      <w:pPr>
        <w:pStyle w:val="Akapitzlist"/>
        <w:numPr>
          <w:ilvl w:val="0"/>
          <w:numId w:val="1"/>
        </w:numPr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 xml:space="preserve">Wyprzedzające przygotowanie gleby </w:t>
      </w:r>
    </w:p>
    <w:p w14:paraId="62DFB7BA" w14:textId="77777777" w:rsidR="00F64E50" w:rsidRPr="00F64E50" w:rsidRDefault="00F64E50" w:rsidP="00F64E50">
      <w:pPr>
        <w:pStyle w:val="Akapitzlist"/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- pod odnowienie naturalne – wczesna wiosna</w:t>
      </w:r>
    </w:p>
    <w:p w14:paraId="3B9843FF" w14:textId="77777777" w:rsidR="00F64E50" w:rsidRPr="00F64E50" w:rsidRDefault="00F64E50" w:rsidP="00F64E50">
      <w:pPr>
        <w:pStyle w:val="Akapitzlist"/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- pod odnowienia sztuczne i poprawki – jesień, wrzesień-listopad</w:t>
      </w:r>
    </w:p>
    <w:p w14:paraId="5B7556EA" w14:textId="77777777" w:rsidR="00F64E50" w:rsidRPr="00F64E50" w:rsidRDefault="00F64E50" w:rsidP="00F64E50">
      <w:pPr>
        <w:pStyle w:val="Akapitzlist"/>
        <w:numPr>
          <w:ilvl w:val="0"/>
          <w:numId w:val="1"/>
        </w:numPr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Czyszczenia wczesne i późne – do sierpnia, gatunki liściaste – w stanie bezlistnym</w:t>
      </w:r>
    </w:p>
    <w:p w14:paraId="3F944193" w14:textId="77777777" w:rsidR="00F64E50" w:rsidRPr="00F64E50" w:rsidRDefault="00F64E50" w:rsidP="00F64E50">
      <w:pPr>
        <w:pStyle w:val="Akapitzlist"/>
        <w:numPr>
          <w:ilvl w:val="0"/>
          <w:numId w:val="1"/>
        </w:numPr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Opryski – maj-sierpień</w:t>
      </w:r>
    </w:p>
    <w:p w14:paraId="35A473D4" w14:textId="77777777" w:rsidR="00F64E50" w:rsidRPr="00F64E50" w:rsidRDefault="00F64E50" w:rsidP="00F64E50">
      <w:pPr>
        <w:pStyle w:val="Akapitzlist"/>
        <w:numPr>
          <w:ilvl w:val="0"/>
          <w:numId w:val="1"/>
        </w:numPr>
        <w:ind w:left="993"/>
        <w:rPr>
          <w:rFonts w:ascii="Cambria" w:hAnsi="Cambria"/>
          <w:sz w:val="22"/>
          <w:szCs w:val="22"/>
        </w:rPr>
      </w:pPr>
      <w:bookmarkStart w:id="0" w:name="_Hlk92435127"/>
      <w:r w:rsidRPr="00F64E50">
        <w:rPr>
          <w:rFonts w:ascii="Cambria" w:hAnsi="Cambria"/>
          <w:sz w:val="22"/>
          <w:szCs w:val="22"/>
        </w:rPr>
        <w:t>Pozostałe prace będą zlecane sukcesywnie w ciągu roku.</w:t>
      </w:r>
    </w:p>
    <w:bookmarkEnd w:id="0"/>
    <w:p w14:paraId="00FC542D" w14:textId="77777777" w:rsidR="00F64E50" w:rsidRPr="00F64E50" w:rsidRDefault="00F64E50" w:rsidP="00F64E50">
      <w:pPr>
        <w:ind w:left="993"/>
        <w:rPr>
          <w:rFonts w:ascii="Cambria" w:hAnsi="Cambria"/>
          <w:sz w:val="22"/>
          <w:szCs w:val="22"/>
        </w:rPr>
      </w:pPr>
    </w:p>
    <w:p w14:paraId="6B35F2C0" w14:textId="77777777" w:rsidR="00F64E50" w:rsidRPr="00F64E50" w:rsidRDefault="00F64E50" w:rsidP="00F64E50">
      <w:pPr>
        <w:pStyle w:val="Akapitzlist"/>
        <w:numPr>
          <w:ilvl w:val="0"/>
          <w:numId w:val="4"/>
        </w:numPr>
        <w:ind w:left="426" w:hanging="426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Ochrona lasu:</w:t>
      </w:r>
    </w:p>
    <w:p w14:paraId="0FAE96A2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Kontrolowanie występowania szkodników upraw (O-KONTRU)  :  kwiecień - sierpień</w:t>
      </w:r>
    </w:p>
    <w:p w14:paraId="37D56CA4" w14:textId="5644303A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Poszukiwania na dr</w:t>
      </w:r>
      <w:r w:rsidR="005956F2">
        <w:rPr>
          <w:rFonts w:ascii="Cambria" w:hAnsi="Cambria"/>
          <w:sz w:val="22"/>
          <w:szCs w:val="22"/>
        </w:rPr>
        <w:t>zewach próbnych (O-PROGND) : marzec – listopad</w:t>
      </w:r>
    </w:p>
    <w:p w14:paraId="11B5945E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 xml:space="preserve">Poszukiwania w </w:t>
      </w:r>
      <w:proofErr w:type="spellStart"/>
      <w:r w:rsidRPr="00F64E50">
        <w:rPr>
          <w:rFonts w:ascii="Cambria" w:hAnsi="Cambria"/>
          <w:sz w:val="22"/>
          <w:szCs w:val="22"/>
        </w:rPr>
        <w:t>ściole</w:t>
      </w:r>
      <w:proofErr w:type="spellEnd"/>
      <w:r w:rsidRPr="00F64E50">
        <w:rPr>
          <w:rFonts w:ascii="Cambria" w:hAnsi="Cambria"/>
          <w:sz w:val="22"/>
          <w:szCs w:val="22"/>
        </w:rPr>
        <w:t xml:space="preserve"> (O-PROGNŚ) : październik – listopad</w:t>
      </w:r>
    </w:p>
    <w:p w14:paraId="7E0983E1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Grodzenie upraw (O-GRODZN) : wiosna/ jesień</w:t>
      </w:r>
    </w:p>
    <w:p w14:paraId="4E15559C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Demontaż grodzeń (O-GRODZR) : wiosna/jesień</w:t>
      </w:r>
    </w:p>
    <w:p w14:paraId="238219B7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Konserwacja grodzeń (O-GRODZS): według potrzeb przez cały rok</w:t>
      </w:r>
    </w:p>
    <w:p w14:paraId="5121455D" w14:textId="2915B86D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 xml:space="preserve">Wykładanie drzew zgryzowych </w:t>
      </w:r>
      <w:r w:rsidR="005956F2">
        <w:rPr>
          <w:rFonts w:ascii="Cambria" w:hAnsi="Cambria"/>
          <w:sz w:val="22"/>
          <w:szCs w:val="22"/>
        </w:rPr>
        <w:t>(O-ZGRYZD) : listopad/grudzień</w:t>
      </w:r>
      <w:r w:rsidRPr="00F64E50">
        <w:rPr>
          <w:rFonts w:ascii="Cambria" w:hAnsi="Cambria"/>
          <w:sz w:val="22"/>
          <w:szCs w:val="22"/>
        </w:rPr>
        <w:t xml:space="preserve"> styczeń/luty/marzec</w:t>
      </w:r>
    </w:p>
    <w:p w14:paraId="046EF05B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Sprzątanie śmieci (O-SMIECI): przez cały rok</w:t>
      </w:r>
    </w:p>
    <w:p w14:paraId="2F07984B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Wywieszanie budek lęgowych (O-BUDKIN): listopad-grudzień</w:t>
      </w:r>
    </w:p>
    <w:p w14:paraId="516A48CA" w14:textId="77777777" w:rsid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Konserwacja budek lęgowych (O-BUDKIS): listopad-grudzień</w:t>
      </w:r>
    </w:p>
    <w:p w14:paraId="10FB16A3" w14:textId="0C5D920D" w:rsidR="005956F2" w:rsidRPr="00F64E50" w:rsidRDefault="005956F2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Zwalczanie mechaniczne szkodników wtórnych (O-ZWWTÓRM): przez cały rok</w:t>
      </w:r>
    </w:p>
    <w:p w14:paraId="75775B86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Pozostałe prace będą zlecane sukcesywnie w ciągu roku.</w:t>
      </w:r>
    </w:p>
    <w:p w14:paraId="7EFF2454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1D21A613" w14:textId="77777777" w:rsidR="00F64E50" w:rsidRPr="00F64E50" w:rsidRDefault="00F64E50" w:rsidP="00F64E50">
      <w:pPr>
        <w:pStyle w:val="Akapitzlist"/>
        <w:numPr>
          <w:ilvl w:val="0"/>
          <w:numId w:val="4"/>
        </w:numPr>
        <w:ind w:left="426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 xml:space="preserve">Ochrona </w:t>
      </w:r>
      <w:proofErr w:type="spellStart"/>
      <w:r w:rsidRPr="00F64E50">
        <w:rPr>
          <w:rFonts w:ascii="Cambria" w:hAnsi="Cambria"/>
          <w:sz w:val="22"/>
          <w:szCs w:val="22"/>
        </w:rPr>
        <w:t>ppoż</w:t>
      </w:r>
      <w:proofErr w:type="spellEnd"/>
      <w:r w:rsidRPr="00F64E50">
        <w:rPr>
          <w:rFonts w:ascii="Cambria" w:hAnsi="Cambria"/>
          <w:sz w:val="22"/>
          <w:szCs w:val="22"/>
        </w:rPr>
        <w:t>:</w:t>
      </w:r>
    </w:p>
    <w:p w14:paraId="2EECEE9C" w14:textId="031430F3" w:rsidR="00F64E50" w:rsidRPr="00F64E50" w:rsidRDefault="00F64E50" w:rsidP="00F64E50">
      <w:pPr>
        <w:pStyle w:val="Akapitzlist"/>
        <w:numPr>
          <w:ilvl w:val="0"/>
          <w:numId w:val="3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Utrzyman</w:t>
      </w:r>
      <w:r w:rsidR="005956F2">
        <w:rPr>
          <w:rFonts w:ascii="Cambria" w:hAnsi="Cambria"/>
          <w:sz w:val="22"/>
          <w:szCs w:val="22"/>
        </w:rPr>
        <w:t>ie pasów p-</w:t>
      </w:r>
      <w:proofErr w:type="spellStart"/>
      <w:r w:rsidR="005956F2">
        <w:rPr>
          <w:rFonts w:ascii="Cambria" w:hAnsi="Cambria"/>
          <w:sz w:val="22"/>
          <w:szCs w:val="22"/>
        </w:rPr>
        <w:t>poż</w:t>
      </w:r>
      <w:proofErr w:type="spellEnd"/>
      <w:r w:rsidR="005956F2">
        <w:rPr>
          <w:rFonts w:ascii="Cambria" w:hAnsi="Cambria"/>
          <w:sz w:val="22"/>
          <w:szCs w:val="22"/>
        </w:rPr>
        <w:t xml:space="preserve"> (P-PASYS): luty-marzec</w:t>
      </w:r>
    </w:p>
    <w:p w14:paraId="528AA9FE" w14:textId="77777777" w:rsidR="00F64E50" w:rsidRPr="00F64E50" w:rsidRDefault="00F64E50" w:rsidP="00F64E50">
      <w:pPr>
        <w:pStyle w:val="Akapitzlist"/>
        <w:numPr>
          <w:ilvl w:val="0"/>
          <w:numId w:val="3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Pozostałe prace będą zlecane sukcesywnie w ciągu roku i w zależności od potrzeb.</w:t>
      </w:r>
    </w:p>
    <w:p w14:paraId="2CA84E84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FD8DE3E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DD2C484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9C9ED8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2AAD56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ECA679A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5F550D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F2B366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7D2CF4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7D66CA07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B617CAE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15F90F15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0EC45373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1CC22CCF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03DC65B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CEF840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BA7BFE7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7D79DAD4" w14:textId="09DF9E45" w:rsidR="00F64E50" w:rsidRPr="00F64E50" w:rsidRDefault="00F64E50" w:rsidP="00F64E50">
      <w:pPr>
        <w:rPr>
          <w:rFonts w:ascii="Cambria" w:hAnsi="Cambria"/>
          <w:b/>
          <w:sz w:val="22"/>
          <w:szCs w:val="22"/>
        </w:rPr>
      </w:pPr>
      <w:r w:rsidRPr="00F64E50">
        <w:rPr>
          <w:rFonts w:ascii="Cambria" w:hAnsi="Cambria"/>
          <w:b/>
          <w:sz w:val="22"/>
          <w:szCs w:val="22"/>
        </w:rPr>
        <w:t>Dla Pakietów HARW</w:t>
      </w:r>
      <w:r w:rsidR="0071312C">
        <w:rPr>
          <w:rFonts w:ascii="Cambria" w:hAnsi="Cambria"/>
          <w:b/>
          <w:sz w:val="22"/>
          <w:szCs w:val="22"/>
        </w:rPr>
        <w:t>1 i HARW2</w:t>
      </w:r>
    </w:p>
    <w:p w14:paraId="46CCF605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  <w:lang w:eastAsia="pl-PL"/>
        </w:rPr>
      </w:pPr>
      <w:r w:rsidRPr="00F64E50">
        <w:rPr>
          <w:rFonts w:ascii="Cambria" w:hAnsi="Cambria" w:cs="Arial"/>
          <w:b/>
          <w:sz w:val="22"/>
          <w:szCs w:val="22"/>
          <w:lang w:eastAsia="pl-PL"/>
        </w:rPr>
        <w:t>Załącznik nr 4 do Umowy</w:t>
      </w:r>
    </w:p>
    <w:p w14:paraId="4006F329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65AB4176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F64E50">
        <w:rPr>
          <w:rFonts w:ascii="Cambria" w:hAnsi="Cambria" w:cs="Arial"/>
          <w:b/>
          <w:sz w:val="22"/>
          <w:szCs w:val="22"/>
          <w:lang w:eastAsia="pl-PL"/>
        </w:rPr>
        <w:t>Ramowy Harmonogram Realizacji Przedmiotu Umowy</w:t>
      </w:r>
    </w:p>
    <w:p w14:paraId="75FB365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16085B7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2EF69CB7" w14:textId="77777777" w:rsidR="00F64E50" w:rsidRPr="00F64E50" w:rsidRDefault="00F64E50" w:rsidP="00F64E50">
      <w:pPr>
        <w:pStyle w:val="Akapitzlist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Pozyskanie i zrywka drewna – miesięcznie ok. 1/12 ilości wykazanej w pakiecie.</w:t>
      </w:r>
    </w:p>
    <w:p w14:paraId="45E6ED26" w14:textId="77777777" w:rsidR="00F64E50" w:rsidRPr="00F64E50" w:rsidRDefault="00F64E50" w:rsidP="00F64E50">
      <w:pPr>
        <w:pStyle w:val="Akapitzlist"/>
        <w:ind w:left="360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W miesiącach: styczeń-marzec, październik-grudzień – ilość ta może ulec zwiększeniu,</w:t>
      </w:r>
    </w:p>
    <w:p w14:paraId="4724AE62" w14:textId="37F191BF" w:rsidR="00F64E50" w:rsidRPr="00F64E50" w:rsidRDefault="00F64E50" w:rsidP="00F64E50">
      <w:pPr>
        <w:pStyle w:val="Akapitzlist"/>
        <w:ind w:left="360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w miesiącach: kwiecień-w</w:t>
      </w:r>
      <w:bookmarkStart w:id="1" w:name="_GoBack"/>
      <w:bookmarkEnd w:id="1"/>
      <w:r w:rsidRPr="00F64E50">
        <w:rPr>
          <w:rFonts w:ascii="Cambria" w:hAnsi="Cambria"/>
          <w:sz w:val="22"/>
          <w:szCs w:val="22"/>
        </w:rPr>
        <w:t>rzesień -  ilość ta może ulec z</w:t>
      </w:r>
      <w:r w:rsidR="00DB2F06">
        <w:rPr>
          <w:rFonts w:ascii="Cambria" w:hAnsi="Cambria"/>
          <w:sz w:val="22"/>
          <w:szCs w:val="22"/>
        </w:rPr>
        <w:t>mniej</w:t>
      </w:r>
      <w:r w:rsidRPr="00F64E50">
        <w:rPr>
          <w:rFonts w:ascii="Cambria" w:hAnsi="Cambria"/>
          <w:sz w:val="22"/>
          <w:szCs w:val="22"/>
        </w:rPr>
        <w:t>szeniu.</w:t>
      </w:r>
    </w:p>
    <w:p w14:paraId="6542CECD" w14:textId="77777777" w:rsidR="00F64E50" w:rsidRPr="00F64E50" w:rsidRDefault="00F64E50" w:rsidP="00F64E50">
      <w:pPr>
        <w:pStyle w:val="Akapitzlist"/>
        <w:ind w:left="426"/>
        <w:rPr>
          <w:rFonts w:ascii="Cambria" w:hAnsi="Cambria"/>
          <w:sz w:val="22"/>
          <w:szCs w:val="22"/>
        </w:rPr>
      </w:pPr>
    </w:p>
    <w:p w14:paraId="4F04693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7745152E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04A7A6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44587A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A72A04F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A7CD3D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1D78A1E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4DA5E6A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864E73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1207199A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56DDCA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52B68C84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039975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7C6FDA5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A173CF9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188B1DD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C054F0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2B470D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F58D625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E1C2993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973C7F7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59CB273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1AC7D09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145BF7A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5BCF72CD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074074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E4707DA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6051BB9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D0566C4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3444FE2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EB9736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B8D429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5412EBE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0AB0139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5B5AA52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F7E7A8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72301B3B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A91A67D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00ACCD39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0049C5F3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93B9E4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F339BB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9EA677F" w14:textId="79EF9C81" w:rsidR="00F64E50" w:rsidRPr="005956F2" w:rsidRDefault="00F64E50" w:rsidP="00F64E50">
      <w:pPr>
        <w:rPr>
          <w:rFonts w:ascii="Cambria" w:hAnsi="Cambria"/>
          <w:b/>
          <w:sz w:val="22"/>
          <w:szCs w:val="22"/>
        </w:rPr>
      </w:pPr>
      <w:r w:rsidRPr="005956F2">
        <w:rPr>
          <w:rFonts w:ascii="Cambria" w:hAnsi="Cambria"/>
          <w:b/>
          <w:sz w:val="22"/>
          <w:szCs w:val="22"/>
        </w:rPr>
        <w:t>Dla Pakietu</w:t>
      </w:r>
      <w:r w:rsidR="0071312C" w:rsidRPr="005956F2">
        <w:rPr>
          <w:rFonts w:ascii="Cambria" w:hAnsi="Cambria"/>
          <w:b/>
          <w:sz w:val="22"/>
          <w:szCs w:val="22"/>
        </w:rPr>
        <w:t xml:space="preserve"> 05</w:t>
      </w:r>
      <w:r w:rsidRPr="005956F2">
        <w:rPr>
          <w:rFonts w:ascii="Cambria" w:hAnsi="Cambria"/>
          <w:b/>
          <w:sz w:val="22"/>
          <w:szCs w:val="22"/>
        </w:rPr>
        <w:t xml:space="preserve"> </w:t>
      </w:r>
      <w:r w:rsidR="0071312C" w:rsidRPr="005956F2">
        <w:rPr>
          <w:rFonts w:ascii="Cambria" w:hAnsi="Cambria"/>
          <w:b/>
          <w:sz w:val="22"/>
          <w:szCs w:val="22"/>
        </w:rPr>
        <w:t>ze szkółką leśną</w:t>
      </w:r>
    </w:p>
    <w:p w14:paraId="209131B4" w14:textId="77777777" w:rsidR="00F64E50" w:rsidRPr="005956F2" w:rsidRDefault="00F64E50" w:rsidP="00F64E50">
      <w:pPr>
        <w:rPr>
          <w:rFonts w:ascii="Cambria" w:hAnsi="Cambria"/>
          <w:sz w:val="22"/>
          <w:szCs w:val="22"/>
        </w:rPr>
      </w:pPr>
    </w:p>
    <w:p w14:paraId="7D2C9390" w14:textId="77777777" w:rsidR="00F64E50" w:rsidRPr="005956F2" w:rsidRDefault="00F64E50" w:rsidP="00F64E50">
      <w:pPr>
        <w:rPr>
          <w:rFonts w:ascii="Cambria" w:hAnsi="Cambria"/>
          <w:sz w:val="22"/>
          <w:szCs w:val="22"/>
        </w:rPr>
      </w:pPr>
    </w:p>
    <w:p w14:paraId="3225FEF6" w14:textId="77777777" w:rsidR="00F64E50" w:rsidRPr="005956F2" w:rsidRDefault="00F64E50" w:rsidP="00F64E50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5956F2">
        <w:rPr>
          <w:rFonts w:ascii="Cambria" w:hAnsi="Cambria" w:cs="Arial"/>
          <w:b/>
          <w:color w:val="000000"/>
          <w:sz w:val="22"/>
          <w:szCs w:val="22"/>
          <w:lang w:eastAsia="pl-PL"/>
        </w:rPr>
        <w:t>Załącznik nr 4 do Umowy</w:t>
      </w:r>
    </w:p>
    <w:p w14:paraId="76B302BF" w14:textId="77777777" w:rsidR="00F64E50" w:rsidRPr="005956F2" w:rsidRDefault="00F64E50" w:rsidP="00F64E50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4C7D625B" w14:textId="77777777" w:rsidR="00F64E50" w:rsidRPr="005956F2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5956F2">
        <w:rPr>
          <w:rFonts w:ascii="Cambria" w:hAnsi="Cambria" w:cs="Arial"/>
          <w:b/>
          <w:color w:val="000000"/>
          <w:sz w:val="22"/>
          <w:szCs w:val="22"/>
          <w:lang w:eastAsia="pl-PL"/>
        </w:rPr>
        <w:t>Ramowy Harmonogram Realizacji Przedmiotu Umowy</w:t>
      </w:r>
    </w:p>
    <w:p w14:paraId="01331866" w14:textId="77777777" w:rsidR="00F64E50" w:rsidRPr="005956F2" w:rsidRDefault="00F64E50" w:rsidP="00F64E50">
      <w:pPr>
        <w:widowControl w:val="0"/>
        <w:numPr>
          <w:ilvl w:val="0"/>
          <w:numId w:val="6"/>
        </w:numPr>
        <w:tabs>
          <w:tab w:val="left" w:pos="409"/>
        </w:tabs>
        <w:suppressAutoHyphens w:val="0"/>
        <w:kinsoku w:val="0"/>
        <w:overflowPunct w:val="0"/>
        <w:autoSpaceDE w:val="0"/>
        <w:autoSpaceDN w:val="0"/>
        <w:adjustRightInd w:val="0"/>
        <w:spacing w:before="230"/>
        <w:ind w:hanging="302"/>
        <w:rPr>
          <w:rFonts w:ascii="Cambria" w:eastAsiaTheme="minorEastAsia" w:hAnsi="Cambria" w:cs="Arial"/>
          <w:sz w:val="22"/>
          <w:szCs w:val="22"/>
          <w:lang w:eastAsia="pl-PL"/>
        </w:rPr>
      </w:pPr>
      <w:bookmarkStart w:id="2" w:name="_Hlk92281289"/>
      <w:r w:rsidRPr="005956F2">
        <w:rPr>
          <w:rFonts w:ascii="Cambria" w:eastAsiaTheme="minorEastAsia" w:hAnsi="Cambria" w:cs="Arial"/>
          <w:sz w:val="22"/>
          <w:szCs w:val="22"/>
          <w:lang w:eastAsia="pl-PL"/>
        </w:rPr>
        <w:t>Marzec -</w:t>
      </w:r>
      <w:r w:rsidRPr="005956F2">
        <w:rPr>
          <w:rFonts w:ascii="Cambria" w:eastAsiaTheme="minorEastAsia" w:hAnsi="Cambria" w:cs="Arial"/>
          <w:spacing w:val="13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sz w:val="22"/>
          <w:szCs w:val="22"/>
          <w:lang w:eastAsia="pl-PL"/>
        </w:rPr>
        <w:t>Kwiecień:</w:t>
      </w:r>
    </w:p>
    <w:p w14:paraId="203BC4A4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67"/>
        </w:tabs>
        <w:suppressAutoHyphens w:val="0"/>
        <w:kinsoku w:val="0"/>
        <w:overflowPunct w:val="0"/>
        <w:autoSpaceDE w:val="0"/>
        <w:autoSpaceDN w:val="0"/>
        <w:adjustRightInd w:val="0"/>
        <w:spacing w:before="44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wyoranie i wyjęcie sadzonek dla leśnictw i odbiorców</w:t>
      </w:r>
      <w:r w:rsidRPr="005956F2">
        <w:rPr>
          <w:rFonts w:ascii="Cambria" w:eastAsiaTheme="minorEastAsia" w:hAnsi="Cambria" w:cs="Arial"/>
          <w:spacing w:val="11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zewnętrznych;</w:t>
      </w:r>
    </w:p>
    <w:p w14:paraId="2FF39B47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68"/>
        </w:tabs>
        <w:suppressAutoHyphens w:val="0"/>
        <w:kinsoku w:val="0"/>
        <w:overflowPunct w:val="0"/>
        <w:autoSpaceDE w:val="0"/>
        <w:autoSpaceDN w:val="0"/>
        <w:adjustRightInd w:val="0"/>
        <w:spacing w:before="55"/>
        <w:ind w:left="767" w:hanging="295"/>
        <w:rPr>
          <w:rFonts w:ascii="Cambria" w:eastAsiaTheme="minorEastAsia" w:hAnsi="Cambria" w:cs="Arial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sz w:val="22"/>
          <w:szCs w:val="22"/>
          <w:lang w:eastAsia="pl-PL"/>
        </w:rPr>
        <w:t>załadunek</w:t>
      </w:r>
      <w:r w:rsidRPr="005956F2">
        <w:rPr>
          <w:rFonts w:ascii="Cambria" w:eastAsiaTheme="minorEastAsia" w:hAnsi="Cambria" w:cs="Arial"/>
          <w:spacing w:val="20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sz w:val="22"/>
          <w:szCs w:val="22"/>
          <w:lang w:eastAsia="pl-PL"/>
        </w:rPr>
        <w:t>sadzonek;</w:t>
      </w:r>
    </w:p>
    <w:p w14:paraId="2F98ADA7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62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61" w:hanging="293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przygotowanie gleby do siewów i</w:t>
      </w:r>
      <w:r w:rsidRPr="005956F2">
        <w:rPr>
          <w:rFonts w:ascii="Cambria" w:eastAsiaTheme="minorEastAsia" w:hAnsi="Cambria" w:cs="Arial"/>
          <w:spacing w:val="35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szkółkowania;</w:t>
      </w:r>
    </w:p>
    <w:p w14:paraId="0F4A9A01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62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61" w:hanging="291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przygotowanie gleby do siewu</w:t>
      </w:r>
      <w:r w:rsidRPr="005956F2">
        <w:rPr>
          <w:rFonts w:ascii="Cambria" w:eastAsiaTheme="minorEastAsia" w:hAnsi="Cambria" w:cs="Arial"/>
          <w:spacing w:val="26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poplonu;</w:t>
      </w:r>
    </w:p>
    <w:p w14:paraId="3C02C848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61"/>
        </w:tabs>
        <w:suppressAutoHyphens w:val="0"/>
        <w:kinsoku w:val="0"/>
        <w:overflowPunct w:val="0"/>
        <w:autoSpaceDE w:val="0"/>
        <w:autoSpaceDN w:val="0"/>
        <w:adjustRightInd w:val="0"/>
        <w:spacing w:before="47"/>
        <w:ind w:left="760" w:hanging="291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szkółkowanie</w:t>
      </w:r>
      <w:r w:rsidRPr="005956F2">
        <w:rPr>
          <w:rFonts w:ascii="Cambria" w:eastAsiaTheme="minorEastAsia" w:hAnsi="Cambria" w:cs="Arial"/>
          <w:spacing w:val="16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sadzonek;</w:t>
      </w:r>
    </w:p>
    <w:p w14:paraId="51CA3EEB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62"/>
        </w:tabs>
        <w:suppressAutoHyphens w:val="0"/>
        <w:kinsoku w:val="0"/>
        <w:overflowPunct w:val="0"/>
        <w:autoSpaceDE w:val="0"/>
        <w:autoSpaceDN w:val="0"/>
        <w:adjustRightInd w:val="0"/>
        <w:spacing w:before="58"/>
        <w:ind w:left="761" w:hanging="295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nawożenie</w:t>
      </w:r>
      <w:r w:rsidRPr="005956F2">
        <w:rPr>
          <w:rFonts w:ascii="Cambria" w:eastAsiaTheme="minorEastAsia" w:hAnsi="Cambria" w:cs="Arial"/>
          <w:spacing w:val="14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mineralne;</w:t>
      </w:r>
    </w:p>
    <w:p w14:paraId="56DCADEA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63"/>
        </w:tabs>
        <w:suppressAutoHyphens w:val="0"/>
        <w:kinsoku w:val="0"/>
        <w:overflowPunct w:val="0"/>
        <w:autoSpaceDE w:val="0"/>
        <w:autoSpaceDN w:val="0"/>
        <w:adjustRightInd w:val="0"/>
        <w:spacing w:before="48"/>
        <w:ind w:left="762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wysiew</w:t>
      </w:r>
      <w:r w:rsidRPr="005956F2">
        <w:rPr>
          <w:rFonts w:ascii="Cambria" w:eastAsiaTheme="minorEastAsia" w:hAnsi="Cambria" w:cs="Arial"/>
          <w:spacing w:val="8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nasion;</w:t>
      </w:r>
    </w:p>
    <w:p w14:paraId="6B08BD1A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68"/>
        </w:tabs>
        <w:suppressAutoHyphens w:val="0"/>
        <w:kinsoku w:val="0"/>
        <w:overflowPunct w:val="0"/>
        <w:autoSpaceDE w:val="0"/>
        <w:autoSpaceDN w:val="0"/>
        <w:adjustRightInd w:val="0"/>
        <w:spacing w:before="57"/>
        <w:ind w:left="767" w:hanging="295"/>
        <w:rPr>
          <w:rFonts w:ascii="Cambria" w:eastAsiaTheme="minorEastAsia" w:hAnsi="Cambria" w:cs="Arial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sz w:val="22"/>
          <w:szCs w:val="22"/>
          <w:lang w:eastAsia="pl-PL"/>
        </w:rPr>
        <w:t>zakładanie i regulowanie</w:t>
      </w:r>
      <w:r w:rsidRPr="005956F2">
        <w:rPr>
          <w:rFonts w:ascii="Cambria" w:eastAsiaTheme="minorEastAsia" w:hAnsi="Cambria" w:cs="Arial"/>
          <w:spacing w:val="-1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sz w:val="22"/>
          <w:szCs w:val="22"/>
          <w:lang w:eastAsia="pl-PL"/>
        </w:rPr>
        <w:t>osłon;</w:t>
      </w:r>
    </w:p>
    <w:p w14:paraId="494B7925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63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62" w:hanging="295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wysiew poplonu na ugorze</w:t>
      </w:r>
      <w:r w:rsidRPr="005956F2">
        <w:rPr>
          <w:rFonts w:ascii="Cambria" w:eastAsiaTheme="minorEastAsia" w:hAnsi="Cambria" w:cs="Arial"/>
          <w:spacing w:val="13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zielonym;</w:t>
      </w:r>
    </w:p>
    <w:p w14:paraId="6F734D17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62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61" w:hanging="287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mechaniczna pielęgnacja</w:t>
      </w:r>
      <w:r w:rsidRPr="005956F2">
        <w:rPr>
          <w:rFonts w:ascii="Cambria" w:eastAsiaTheme="minorEastAsia" w:hAnsi="Cambria" w:cs="Arial"/>
          <w:spacing w:val="31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gleby;</w:t>
      </w:r>
    </w:p>
    <w:p w14:paraId="35616497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62"/>
        </w:tabs>
        <w:suppressAutoHyphens w:val="0"/>
        <w:kinsoku w:val="0"/>
        <w:overflowPunct w:val="0"/>
        <w:autoSpaceDE w:val="0"/>
        <w:autoSpaceDN w:val="0"/>
        <w:adjustRightInd w:val="0"/>
        <w:spacing w:before="57"/>
        <w:ind w:left="761" w:hanging="294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pozostałe</w:t>
      </w:r>
      <w:r w:rsidRPr="005956F2">
        <w:rPr>
          <w:rFonts w:ascii="Cambria" w:eastAsiaTheme="minorEastAsia" w:hAnsi="Cambria" w:cs="Arial"/>
          <w:spacing w:val="12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prace.</w:t>
      </w:r>
    </w:p>
    <w:p w14:paraId="745CCACC" w14:textId="77777777" w:rsidR="00F64E50" w:rsidRPr="005956F2" w:rsidRDefault="00F64E50" w:rsidP="00F64E50">
      <w:pPr>
        <w:widowControl w:val="0"/>
        <w:numPr>
          <w:ilvl w:val="0"/>
          <w:numId w:val="6"/>
        </w:numPr>
        <w:tabs>
          <w:tab w:val="left" w:pos="404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404" w:hanging="293"/>
        <w:rPr>
          <w:rFonts w:ascii="Cambria" w:eastAsiaTheme="minorEastAsia" w:hAnsi="Cambria" w:cs="Arial"/>
          <w:w w:val="110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10"/>
          <w:sz w:val="22"/>
          <w:szCs w:val="22"/>
          <w:lang w:eastAsia="pl-PL"/>
        </w:rPr>
        <w:t>Maj</w:t>
      </w:r>
      <w:r w:rsidRPr="005956F2">
        <w:rPr>
          <w:rFonts w:ascii="Cambria" w:eastAsiaTheme="minorEastAsia" w:hAnsi="Cambria" w:cs="Arial"/>
          <w:spacing w:val="-7"/>
          <w:w w:val="110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10"/>
          <w:sz w:val="22"/>
          <w:szCs w:val="22"/>
          <w:lang w:eastAsia="pl-PL"/>
        </w:rPr>
        <w:t>-Wrzesień:</w:t>
      </w:r>
    </w:p>
    <w:p w14:paraId="26DCDB10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2"/>
        <w:ind w:left="757" w:hanging="288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pielenie i spulchnianie gleby na</w:t>
      </w:r>
      <w:r w:rsidRPr="005956F2">
        <w:rPr>
          <w:rFonts w:ascii="Cambria" w:eastAsiaTheme="minorEastAsia" w:hAnsi="Cambria" w:cs="Arial"/>
          <w:spacing w:val="10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międzyrzędach;</w:t>
      </w:r>
    </w:p>
    <w:p w14:paraId="01CCBE79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48"/>
        <w:ind w:left="757" w:hanging="290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mechaniczna pielęgnacja</w:t>
      </w:r>
      <w:r w:rsidRPr="005956F2">
        <w:rPr>
          <w:rFonts w:ascii="Cambria" w:eastAsiaTheme="minorEastAsia" w:hAnsi="Cambria" w:cs="Arial"/>
          <w:spacing w:val="31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gleby;</w:t>
      </w:r>
    </w:p>
    <w:p w14:paraId="26B3CA47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9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8" w:hanging="295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cięcie</w:t>
      </w:r>
      <w:r w:rsidRPr="005956F2">
        <w:rPr>
          <w:rFonts w:ascii="Cambria" w:eastAsiaTheme="minorEastAsia" w:hAnsi="Cambria" w:cs="Arial"/>
          <w:spacing w:val="6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poplonu;</w:t>
      </w:r>
    </w:p>
    <w:p w14:paraId="5A63C09D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7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uprawa gleby na</w:t>
      </w:r>
      <w:r w:rsidRPr="005956F2">
        <w:rPr>
          <w:rFonts w:ascii="Cambria" w:eastAsiaTheme="minorEastAsia" w:hAnsi="Cambria" w:cs="Arial"/>
          <w:spacing w:val="-5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ugorach;</w:t>
      </w:r>
    </w:p>
    <w:p w14:paraId="3FE12811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6"/>
        </w:tabs>
        <w:suppressAutoHyphens w:val="0"/>
        <w:kinsoku w:val="0"/>
        <w:overflowPunct w:val="0"/>
        <w:autoSpaceDE w:val="0"/>
        <w:autoSpaceDN w:val="0"/>
        <w:adjustRightInd w:val="0"/>
        <w:spacing w:before="52"/>
        <w:ind w:left="755" w:hanging="291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ochrona przed</w:t>
      </w:r>
      <w:r w:rsidRPr="005956F2">
        <w:rPr>
          <w:rFonts w:ascii="Cambria" w:eastAsiaTheme="minorEastAsia" w:hAnsi="Cambria" w:cs="Arial"/>
          <w:spacing w:val="5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grzybami;</w:t>
      </w:r>
    </w:p>
    <w:p w14:paraId="3BCAF6A2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8"/>
        <w:ind w:left="757" w:hanging="296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regulowanie</w:t>
      </w:r>
      <w:r w:rsidRPr="005956F2">
        <w:rPr>
          <w:rFonts w:ascii="Cambria" w:eastAsiaTheme="minorEastAsia" w:hAnsi="Cambria" w:cs="Arial"/>
          <w:spacing w:val="23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osłon;</w:t>
      </w:r>
    </w:p>
    <w:p w14:paraId="74647240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7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nawożenie</w:t>
      </w:r>
      <w:r w:rsidRPr="005956F2">
        <w:rPr>
          <w:rFonts w:ascii="Cambria" w:eastAsiaTheme="minorEastAsia" w:hAnsi="Cambria" w:cs="Arial"/>
          <w:spacing w:val="12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organiczne;</w:t>
      </w:r>
    </w:p>
    <w:p w14:paraId="4C7FF371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2"/>
        <w:ind w:left="757" w:hanging="295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nawożenie</w:t>
      </w:r>
      <w:r w:rsidRPr="005956F2">
        <w:rPr>
          <w:rFonts w:ascii="Cambria" w:eastAsiaTheme="minorEastAsia" w:hAnsi="Cambria" w:cs="Arial"/>
          <w:spacing w:val="14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mineralne;</w:t>
      </w:r>
    </w:p>
    <w:p w14:paraId="63AB08FF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7" w:hanging="295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pozostałe</w:t>
      </w:r>
      <w:r w:rsidRPr="005956F2">
        <w:rPr>
          <w:rFonts w:ascii="Cambria" w:eastAsiaTheme="minorEastAsia" w:hAnsi="Cambria" w:cs="Arial"/>
          <w:spacing w:val="12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prace.</w:t>
      </w:r>
    </w:p>
    <w:p w14:paraId="3384FB66" w14:textId="77777777" w:rsidR="00F64E50" w:rsidRPr="005956F2" w:rsidRDefault="00F64E50" w:rsidP="00F64E50">
      <w:pPr>
        <w:widowControl w:val="0"/>
        <w:numPr>
          <w:ilvl w:val="0"/>
          <w:numId w:val="6"/>
        </w:numPr>
        <w:tabs>
          <w:tab w:val="left" w:pos="399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398" w:hanging="296"/>
        <w:rPr>
          <w:rFonts w:ascii="Cambria" w:eastAsiaTheme="minorEastAsia" w:hAnsi="Cambria" w:cs="Arial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sz w:val="22"/>
          <w:szCs w:val="22"/>
          <w:lang w:eastAsia="pl-PL"/>
        </w:rPr>
        <w:t>Październik -</w:t>
      </w:r>
      <w:r w:rsidRPr="005956F2">
        <w:rPr>
          <w:rFonts w:ascii="Cambria" w:eastAsiaTheme="minorEastAsia" w:hAnsi="Cambria" w:cs="Arial"/>
          <w:spacing w:val="24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sz w:val="22"/>
          <w:szCs w:val="22"/>
          <w:lang w:eastAsia="pl-PL"/>
        </w:rPr>
        <w:t>Grudzień:</w:t>
      </w:r>
    </w:p>
    <w:p w14:paraId="0FAD4CF4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3"/>
        </w:tabs>
        <w:suppressAutoHyphens w:val="0"/>
        <w:kinsoku w:val="0"/>
        <w:overflowPunct w:val="0"/>
        <w:autoSpaceDE w:val="0"/>
        <w:autoSpaceDN w:val="0"/>
        <w:adjustRightInd w:val="0"/>
        <w:spacing w:before="52"/>
        <w:ind w:left="752" w:hanging="288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wyoranie i wyjęcie sadzonek dla leśnictw i odbiorców</w:t>
      </w:r>
      <w:r w:rsidRPr="005956F2">
        <w:rPr>
          <w:rFonts w:ascii="Cambria" w:eastAsiaTheme="minorEastAsia" w:hAnsi="Cambria" w:cs="Arial"/>
          <w:spacing w:val="36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zewnętrznych;</w:t>
      </w:r>
    </w:p>
    <w:p w14:paraId="6DADF7C8" w14:textId="33B26996" w:rsidR="005956F2" w:rsidRPr="005956F2" w:rsidRDefault="005956F2" w:rsidP="005956F2">
      <w:pPr>
        <w:pStyle w:val="Akapitzlist"/>
        <w:numPr>
          <w:ilvl w:val="1"/>
          <w:numId w:val="6"/>
        </w:numPr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załadunek sadzonek;</w:t>
      </w:r>
    </w:p>
    <w:p w14:paraId="066DD867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7" w:hanging="294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przygotowanie gleby do</w:t>
      </w:r>
      <w:r w:rsidRPr="005956F2">
        <w:rPr>
          <w:rFonts w:ascii="Cambria" w:eastAsiaTheme="minorEastAsia" w:hAnsi="Cambria" w:cs="Arial"/>
          <w:spacing w:val="21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siewów;</w:t>
      </w:r>
    </w:p>
    <w:p w14:paraId="3F139DE4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3"/>
        </w:tabs>
        <w:suppressAutoHyphens w:val="0"/>
        <w:kinsoku w:val="0"/>
        <w:overflowPunct w:val="0"/>
        <w:autoSpaceDE w:val="0"/>
        <w:autoSpaceDN w:val="0"/>
        <w:adjustRightInd w:val="0"/>
        <w:spacing w:before="57"/>
        <w:ind w:left="752" w:hanging="293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wysiew</w:t>
      </w:r>
      <w:r w:rsidRPr="005956F2">
        <w:rPr>
          <w:rFonts w:ascii="Cambria" w:eastAsiaTheme="minorEastAsia" w:hAnsi="Cambria" w:cs="Arial"/>
          <w:spacing w:val="8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nasion;</w:t>
      </w:r>
    </w:p>
    <w:p w14:paraId="6E9D0FB0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4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3" w:hanging="293"/>
        <w:rPr>
          <w:rFonts w:ascii="Cambria" w:eastAsiaTheme="minorEastAsia" w:hAnsi="Cambria" w:cs="Arial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sz w:val="22"/>
          <w:szCs w:val="22"/>
          <w:lang w:eastAsia="pl-PL"/>
        </w:rPr>
        <w:t>założenie</w:t>
      </w:r>
      <w:r w:rsidRPr="005956F2">
        <w:rPr>
          <w:rFonts w:ascii="Cambria" w:eastAsiaTheme="minorEastAsia" w:hAnsi="Cambria" w:cs="Arial"/>
          <w:spacing w:val="26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sz w:val="22"/>
          <w:szCs w:val="22"/>
          <w:lang w:eastAsia="pl-PL"/>
        </w:rPr>
        <w:t>osłon;</w:t>
      </w:r>
    </w:p>
    <w:p w14:paraId="1A6FC74E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4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3" w:hanging="294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zabezpieczenie siewów na okres</w:t>
      </w:r>
      <w:r w:rsidRPr="005956F2">
        <w:rPr>
          <w:rFonts w:ascii="Cambria" w:eastAsiaTheme="minorEastAsia" w:hAnsi="Cambria" w:cs="Arial"/>
          <w:spacing w:val="13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zimowy;</w:t>
      </w:r>
    </w:p>
    <w:p w14:paraId="4D3DB242" w14:textId="77777777" w:rsidR="00F64E50" w:rsidRPr="005956F2" w:rsidRDefault="00F64E50" w:rsidP="00F64E50">
      <w:pPr>
        <w:widowControl w:val="0"/>
        <w:numPr>
          <w:ilvl w:val="1"/>
          <w:numId w:val="6"/>
        </w:numPr>
        <w:tabs>
          <w:tab w:val="left" w:pos="753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2" w:hanging="296"/>
        <w:rPr>
          <w:rFonts w:ascii="Cambria" w:eastAsiaTheme="minorEastAsia" w:hAnsi="Cambria" w:cs="Arial"/>
          <w:w w:val="105"/>
          <w:sz w:val="22"/>
          <w:szCs w:val="22"/>
          <w:lang w:eastAsia="pl-PL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uprawa gleby na</w:t>
      </w:r>
      <w:r w:rsidRPr="005956F2">
        <w:rPr>
          <w:rFonts w:ascii="Cambria" w:eastAsiaTheme="minorEastAsia" w:hAnsi="Cambria" w:cs="Arial"/>
          <w:spacing w:val="-9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ugorach;</w:t>
      </w:r>
    </w:p>
    <w:p w14:paraId="52EC6D49" w14:textId="5E898026" w:rsidR="00F64E50" w:rsidRPr="005956F2" w:rsidRDefault="00F64E50" w:rsidP="00F64E50">
      <w:pPr>
        <w:pStyle w:val="Akapitzlist"/>
        <w:numPr>
          <w:ilvl w:val="1"/>
          <w:numId w:val="6"/>
        </w:numPr>
        <w:rPr>
          <w:rFonts w:ascii="Cambria" w:hAnsi="Cambria"/>
          <w:sz w:val="22"/>
          <w:szCs w:val="22"/>
        </w:rPr>
      </w:pP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pozostałe</w:t>
      </w:r>
      <w:r w:rsidRPr="005956F2">
        <w:rPr>
          <w:rFonts w:ascii="Cambria" w:eastAsiaTheme="minorEastAsia" w:hAnsi="Cambria" w:cs="Arial"/>
          <w:spacing w:val="12"/>
          <w:w w:val="105"/>
          <w:sz w:val="22"/>
          <w:szCs w:val="22"/>
          <w:lang w:eastAsia="pl-PL"/>
        </w:rPr>
        <w:t xml:space="preserve"> 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prace</w:t>
      </w:r>
      <w:bookmarkEnd w:id="2"/>
      <w:r w:rsidR="005956F2"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>.</w:t>
      </w:r>
      <w:r w:rsidRPr="005956F2">
        <w:rPr>
          <w:rFonts w:ascii="Cambria" w:eastAsiaTheme="minorEastAsia" w:hAnsi="Cambria" w:cs="Arial"/>
          <w:w w:val="105"/>
          <w:sz w:val="22"/>
          <w:szCs w:val="22"/>
          <w:lang w:eastAsia="pl-PL"/>
        </w:rPr>
        <w:t xml:space="preserve">   </w:t>
      </w:r>
    </w:p>
    <w:p w14:paraId="53296528" w14:textId="77777777" w:rsidR="00F64E50" w:rsidRPr="005956F2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761A8EFD" w14:textId="77777777" w:rsidR="003C1B9A" w:rsidRPr="005956F2" w:rsidRDefault="003C1B9A">
      <w:pPr>
        <w:rPr>
          <w:rFonts w:ascii="Cambria" w:hAnsi="Cambria"/>
          <w:sz w:val="22"/>
          <w:szCs w:val="22"/>
        </w:rPr>
      </w:pPr>
    </w:p>
    <w:sectPr w:rsidR="003C1B9A" w:rsidRPr="00595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408" w:hanging="301"/>
      </w:pPr>
      <w:rPr>
        <w:rFonts w:ascii="Arial" w:hAnsi="Arial" w:cs="Arial"/>
        <w:b w:val="0"/>
        <w:bCs w:val="0"/>
        <w:color w:val="3B3D3B"/>
        <w:spacing w:val="-1"/>
        <w:w w:val="109"/>
        <w:sz w:val="23"/>
        <w:szCs w:val="23"/>
      </w:rPr>
    </w:lvl>
    <w:lvl w:ilvl="1">
      <w:start w:val="1"/>
      <w:numFmt w:val="lowerLetter"/>
      <w:lvlText w:val="%2)"/>
      <w:lvlJc w:val="left"/>
      <w:pPr>
        <w:ind w:left="766" w:hanging="292"/>
      </w:pPr>
      <w:rPr>
        <w:rFonts w:ascii="Arial" w:hAnsi="Arial" w:cs="Arial"/>
        <w:b w:val="0"/>
        <w:bCs w:val="0"/>
        <w:color w:val="3B3D3B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1739" w:hanging="292"/>
      </w:pPr>
    </w:lvl>
    <w:lvl w:ilvl="3">
      <w:numFmt w:val="bullet"/>
      <w:lvlText w:val="•"/>
      <w:lvlJc w:val="left"/>
      <w:pPr>
        <w:ind w:left="2718" w:hanging="292"/>
      </w:pPr>
    </w:lvl>
    <w:lvl w:ilvl="4">
      <w:numFmt w:val="bullet"/>
      <w:lvlText w:val="•"/>
      <w:lvlJc w:val="left"/>
      <w:pPr>
        <w:ind w:left="3698" w:hanging="292"/>
      </w:pPr>
    </w:lvl>
    <w:lvl w:ilvl="5">
      <w:numFmt w:val="bullet"/>
      <w:lvlText w:val="•"/>
      <w:lvlJc w:val="left"/>
      <w:pPr>
        <w:ind w:left="4677" w:hanging="292"/>
      </w:pPr>
    </w:lvl>
    <w:lvl w:ilvl="6">
      <w:numFmt w:val="bullet"/>
      <w:lvlText w:val="•"/>
      <w:lvlJc w:val="left"/>
      <w:pPr>
        <w:ind w:left="5657" w:hanging="292"/>
      </w:pPr>
    </w:lvl>
    <w:lvl w:ilvl="7">
      <w:numFmt w:val="bullet"/>
      <w:lvlText w:val="•"/>
      <w:lvlJc w:val="left"/>
      <w:pPr>
        <w:ind w:left="6636" w:hanging="292"/>
      </w:pPr>
    </w:lvl>
    <w:lvl w:ilvl="8">
      <w:numFmt w:val="bullet"/>
      <w:lvlText w:val="•"/>
      <w:lvlJc w:val="left"/>
      <w:pPr>
        <w:ind w:left="7616" w:hanging="292"/>
      </w:pPr>
    </w:lvl>
  </w:abstractNum>
  <w:abstractNum w:abstractNumId="1" w15:restartNumberingAfterBreak="0">
    <w:nsid w:val="09744AD3"/>
    <w:multiLevelType w:val="hybridMultilevel"/>
    <w:tmpl w:val="22324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B520A"/>
    <w:multiLevelType w:val="hybridMultilevel"/>
    <w:tmpl w:val="6608AB4E"/>
    <w:lvl w:ilvl="0" w:tplc="9DF6666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2873E2"/>
    <w:multiLevelType w:val="hybridMultilevel"/>
    <w:tmpl w:val="1276B3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5BE2211"/>
    <w:multiLevelType w:val="hybridMultilevel"/>
    <w:tmpl w:val="57D4B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B4763DF"/>
    <w:multiLevelType w:val="hybridMultilevel"/>
    <w:tmpl w:val="6608AB4E"/>
    <w:lvl w:ilvl="0" w:tplc="9DF6666E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6F"/>
    <w:rsid w:val="000962C5"/>
    <w:rsid w:val="003C1B9A"/>
    <w:rsid w:val="00485144"/>
    <w:rsid w:val="004B0EB2"/>
    <w:rsid w:val="005956F2"/>
    <w:rsid w:val="0071312C"/>
    <w:rsid w:val="00837161"/>
    <w:rsid w:val="00DB2F06"/>
    <w:rsid w:val="00E42BAD"/>
    <w:rsid w:val="00E44521"/>
    <w:rsid w:val="00F20C5B"/>
    <w:rsid w:val="00F52B6F"/>
    <w:rsid w:val="00F6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79156"/>
  <w15:chartTrackingRefBased/>
  <w15:docId w15:val="{6B0A4073-3B45-4FB1-82CF-22371302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E50"/>
    <w:pPr>
      <w:suppressAutoHyphens/>
      <w:spacing w:after="0" w:line="240" w:lineRule="auto"/>
      <w:ind w:left="0" w:firstLine="0"/>
      <w:jc w:val="left"/>
    </w:pPr>
    <w:rPr>
      <w:rFonts w:ascii="Times New Roman" w:eastAsia="SimSu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4E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31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12C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Katarzyna Nieznaj</dc:creator>
  <cp:keywords/>
  <dc:description/>
  <cp:lastModifiedBy>1217 N.Solec Kujawski Katarzyna Nieznaj</cp:lastModifiedBy>
  <cp:revision>4</cp:revision>
  <cp:lastPrinted>2025-11-03T13:20:00Z</cp:lastPrinted>
  <dcterms:created xsi:type="dcterms:W3CDTF">2024-10-22T11:57:00Z</dcterms:created>
  <dcterms:modified xsi:type="dcterms:W3CDTF">2025-11-03T13:41:00Z</dcterms:modified>
</cp:coreProperties>
</file>